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160"/>
        <w:gridCol w:w="2160"/>
        <w:gridCol w:w="2250"/>
        <w:gridCol w:w="2250"/>
      </w:tblGrid>
      <w:tr w:rsidR="000D4CEC" w:rsidRPr="00776915" w14:paraId="24E705D4" w14:textId="77777777" w:rsidTr="00CA7D1E">
        <w:tc>
          <w:tcPr>
            <w:tcW w:w="4338" w:type="dxa"/>
          </w:tcPr>
          <w:p w14:paraId="57E13EF5" w14:textId="77777777" w:rsidR="0054366A" w:rsidRPr="00776915" w:rsidRDefault="0054366A" w:rsidP="00B57F20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776915">
              <w:rPr>
                <w:rFonts w:ascii="Arial" w:hAnsi="Arial" w:cs="Arial"/>
                <w:b/>
                <w:sz w:val="24"/>
                <w:szCs w:val="24"/>
              </w:rPr>
              <w:t>ELEMENT</w:t>
            </w:r>
            <w:r w:rsidR="00CA7D1E" w:rsidRPr="0077691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902F95" w:rsidRPr="00776915">
              <w:rPr>
                <w:rFonts w:ascii="Arial" w:hAnsi="Arial" w:cs="Arial"/>
                <w:b/>
                <w:sz w:val="24"/>
                <w:szCs w:val="24"/>
              </w:rPr>
              <w:t xml:space="preserve"> OF THE PAPER</w:t>
            </w:r>
          </w:p>
        </w:tc>
        <w:tc>
          <w:tcPr>
            <w:tcW w:w="2160" w:type="dxa"/>
          </w:tcPr>
          <w:p w14:paraId="7739108C" w14:textId="63FE47E6" w:rsidR="0054366A" w:rsidRPr="00776915" w:rsidRDefault="00907665" w:rsidP="00B57F2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</w:rPr>
              <w:t>E</w:t>
            </w:r>
            <w:r w:rsidR="0054366A" w:rsidRPr="00776915">
              <w:rPr>
                <w:rFonts w:ascii="Arial" w:hAnsi="Arial" w:cs="Arial"/>
                <w:b/>
              </w:rPr>
              <w:t>xcellent</w:t>
            </w:r>
            <w:r w:rsidRPr="00776915">
              <w:rPr>
                <w:rFonts w:ascii="Arial" w:hAnsi="Arial" w:cs="Arial"/>
                <w:b/>
              </w:rPr>
              <w:t xml:space="preserve"> (25 pts)</w:t>
            </w:r>
          </w:p>
        </w:tc>
        <w:tc>
          <w:tcPr>
            <w:tcW w:w="2160" w:type="dxa"/>
          </w:tcPr>
          <w:p w14:paraId="633CB901" w14:textId="3F5760E8" w:rsidR="0054366A" w:rsidRPr="00776915" w:rsidRDefault="00907665" w:rsidP="00B57F2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</w:rPr>
              <w:t>G</w:t>
            </w:r>
            <w:r w:rsidR="0054366A" w:rsidRPr="00776915">
              <w:rPr>
                <w:rFonts w:ascii="Arial" w:hAnsi="Arial" w:cs="Arial"/>
                <w:b/>
              </w:rPr>
              <w:t>ood</w:t>
            </w:r>
            <w:r w:rsidRPr="00776915">
              <w:rPr>
                <w:rFonts w:ascii="Arial" w:hAnsi="Arial" w:cs="Arial"/>
                <w:b/>
              </w:rPr>
              <w:t xml:space="preserve"> (15 </w:t>
            </w:r>
            <w:r w:rsidR="002B579C" w:rsidRPr="00776915">
              <w:rPr>
                <w:rFonts w:ascii="Arial" w:hAnsi="Arial" w:cs="Arial"/>
                <w:b/>
              </w:rPr>
              <w:t>pts)</w:t>
            </w:r>
          </w:p>
        </w:tc>
        <w:tc>
          <w:tcPr>
            <w:tcW w:w="2250" w:type="dxa"/>
          </w:tcPr>
          <w:p w14:paraId="2B9235CE" w14:textId="30B88277" w:rsidR="0054366A" w:rsidRPr="00776915" w:rsidRDefault="002B579C" w:rsidP="00B57F2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</w:rPr>
              <w:t>A</w:t>
            </w:r>
            <w:r w:rsidR="0054366A" w:rsidRPr="00776915">
              <w:rPr>
                <w:rFonts w:ascii="Arial" w:hAnsi="Arial" w:cs="Arial"/>
                <w:b/>
              </w:rPr>
              <w:t>dequate</w:t>
            </w:r>
            <w:r w:rsidRPr="00776915">
              <w:rPr>
                <w:rFonts w:ascii="Arial" w:hAnsi="Arial" w:cs="Arial"/>
                <w:b/>
              </w:rPr>
              <w:t xml:space="preserve"> (5 pts)</w:t>
            </w:r>
          </w:p>
        </w:tc>
        <w:tc>
          <w:tcPr>
            <w:tcW w:w="2250" w:type="dxa"/>
          </w:tcPr>
          <w:p w14:paraId="2326DC88" w14:textId="4416B218" w:rsidR="0054366A" w:rsidRPr="00776915" w:rsidRDefault="002B579C" w:rsidP="00B57F2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</w:rPr>
              <w:t>U</w:t>
            </w:r>
            <w:r w:rsidR="0054366A" w:rsidRPr="00776915">
              <w:rPr>
                <w:rFonts w:ascii="Arial" w:hAnsi="Arial" w:cs="Arial"/>
                <w:b/>
              </w:rPr>
              <w:t>nacceptable</w:t>
            </w:r>
            <w:r w:rsidRPr="00776915">
              <w:rPr>
                <w:rFonts w:ascii="Arial" w:hAnsi="Arial" w:cs="Arial"/>
                <w:b/>
              </w:rPr>
              <w:t xml:space="preserve"> (0)</w:t>
            </w:r>
          </w:p>
        </w:tc>
      </w:tr>
      <w:tr w:rsidR="000D4CEC" w:rsidRPr="00776915" w14:paraId="186483B5" w14:textId="77777777" w:rsidTr="00CA7D1E">
        <w:tc>
          <w:tcPr>
            <w:tcW w:w="4338" w:type="dxa"/>
          </w:tcPr>
          <w:p w14:paraId="6D25FD23" w14:textId="77777777" w:rsidR="006515F2" w:rsidRDefault="00C7556C" w:rsidP="00B57F20">
            <w:pPr>
              <w:pStyle w:val="Body"/>
              <w:spacing w:before="60" w:after="60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</w:rPr>
              <w:t xml:space="preserve">Identification and </w:t>
            </w:r>
          </w:p>
          <w:p w14:paraId="33537D66" w14:textId="656D2C43" w:rsidR="0054366A" w:rsidRPr="00776915" w:rsidRDefault="00C7556C" w:rsidP="00B57F20">
            <w:pPr>
              <w:pStyle w:val="Body"/>
              <w:spacing w:before="60" w:after="60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</w:rPr>
              <w:t>Discussion of Values</w:t>
            </w:r>
          </w:p>
        </w:tc>
        <w:tc>
          <w:tcPr>
            <w:tcW w:w="2160" w:type="dxa"/>
          </w:tcPr>
          <w:p w14:paraId="51D6FE0E" w14:textId="2C8E3BAB" w:rsidR="008520CC" w:rsidRPr="00776915" w:rsidRDefault="008520CC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values shaping the writer’s life are clearly identified through a compelling story of their origins</w:t>
            </w:r>
          </w:p>
        </w:tc>
        <w:tc>
          <w:tcPr>
            <w:tcW w:w="2160" w:type="dxa"/>
          </w:tcPr>
          <w:p w14:paraId="273392DF" w14:textId="439AA1CE" w:rsidR="008520CC" w:rsidRPr="00776915" w:rsidRDefault="00CA5452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values discussed in this paper are identifiable, and there is some account of their evolution</w:t>
            </w:r>
          </w:p>
        </w:tc>
        <w:tc>
          <w:tcPr>
            <w:tcW w:w="2250" w:type="dxa"/>
          </w:tcPr>
          <w:p w14:paraId="1F50AA68" w14:textId="2CD8C57F" w:rsidR="00CA5452" w:rsidRPr="00776915" w:rsidRDefault="009050D8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unclear what the guiding values are, and/or how they emerged as important</w:t>
            </w:r>
          </w:p>
        </w:tc>
        <w:tc>
          <w:tcPr>
            <w:tcW w:w="2250" w:type="dxa"/>
          </w:tcPr>
          <w:p w14:paraId="24241C75" w14:textId="188D9F4C" w:rsidR="009050D8" w:rsidRPr="00776915" w:rsidRDefault="009050D8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 attempt to consider what values have earned the writer’s fidelity</w:t>
            </w:r>
          </w:p>
        </w:tc>
      </w:tr>
      <w:tr w:rsidR="000D4CEC" w:rsidRPr="00776915" w14:paraId="3CBEA71D" w14:textId="77777777" w:rsidTr="00CA7D1E">
        <w:tc>
          <w:tcPr>
            <w:tcW w:w="4338" w:type="dxa"/>
          </w:tcPr>
          <w:p w14:paraId="7A788B7D" w14:textId="6721BBCB" w:rsidR="0054366A" w:rsidRPr="00776915" w:rsidRDefault="006D74E3" w:rsidP="00B57F20">
            <w:pPr>
              <w:pStyle w:val="Body"/>
              <w:spacing w:before="60" w:after="60"/>
              <w:rPr>
                <w:rFonts w:ascii="Arial" w:hAnsi="Arial" w:cs="Arial"/>
                <w:b/>
                <w:bCs/>
              </w:rPr>
            </w:pPr>
            <w:r w:rsidRPr="00776915">
              <w:rPr>
                <w:rFonts w:ascii="Arial" w:hAnsi="Arial" w:cs="Arial"/>
                <w:b/>
                <w:bCs/>
              </w:rPr>
              <w:t>Analysis of Impact</w:t>
            </w:r>
          </w:p>
        </w:tc>
        <w:tc>
          <w:tcPr>
            <w:tcW w:w="2160" w:type="dxa"/>
          </w:tcPr>
          <w:p w14:paraId="097A764C" w14:textId="6B5B0B6A" w:rsidR="009050D8" w:rsidRPr="00776915" w:rsidRDefault="003C65FC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of </w:t>
            </w:r>
            <w:r w:rsidR="00E418D8">
              <w:rPr>
                <w:rFonts w:ascii="Arial" w:hAnsi="Arial" w:cs="Arial"/>
                <w:sz w:val="20"/>
                <w:szCs w:val="20"/>
              </w:rPr>
              <w:t>what the identified values</w:t>
            </w:r>
            <w:r>
              <w:rPr>
                <w:rFonts w:ascii="Arial" w:hAnsi="Arial" w:cs="Arial"/>
                <w:sz w:val="20"/>
                <w:szCs w:val="20"/>
              </w:rPr>
              <w:t xml:space="preserve"> mean to the writer leads to a thoughtful discussion of the life and future they shape</w:t>
            </w:r>
          </w:p>
        </w:tc>
        <w:tc>
          <w:tcPr>
            <w:tcW w:w="2160" w:type="dxa"/>
          </w:tcPr>
          <w:p w14:paraId="6C118C8E" w14:textId="1D99C155" w:rsidR="00684B24" w:rsidRPr="00776915" w:rsidRDefault="00E418D8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paper includes </w:t>
            </w:r>
            <w:r w:rsidR="00194B2B">
              <w:rPr>
                <w:rFonts w:ascii="Arial" w:hAnsi="Arial" w:cs="Arial"/>
                <w:sz w:val="20"/>
                <w:szCs w:val="20"/>
              </w:rPr>
              <w:t>discussion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how commitment to these values makes possible the writer’s future path</w:t>
            </w:r>
          </w:p>
        </w:tc>
        <w:tc>
          <w:tcPr>
            <w:tcW w:w="2250" w:type="dxa"/>
          </w:tcPr>
          <w:p w14:paraId="4F01117E" w14:textId="1E71F3B4" w:rsidR="00684B24" w:rsidRPr="00776915" w:rsidRDefault="00E418D8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</w:t>
            </w:r>
            <w:r w:rsidR="00194B2B">
              <w:rPr>
                <w:rFonts w:ascii="Arial" w:hAnsi="Arial" w:cs="Arial"/>
                <w:sz w:val="20"/>
                <w:szCs w:val="20"/>
              </w:rPr>
              <w:t xml:space="preserve">obvious effort to pay attention to the </w:t>
            </w:r>
            <w:r w:rsidR="001C3247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194B2B">
              <w:rPr>
                <w:rFonts w:ascii="Arial" w:hAnsi="Arial" w:cs="Arial"/>
                <w:sz w:val="20"/>
                <w:szCs w:val="20"/>
              </w:rPr>
              <w:t xml:space="preserve">impact </w:t>
            </w:r>
            <w:r w:rsidR="001C3247">
              <w:rPr>
                <w:rFonts w:ascii="Arial" w:hAnsi="Arial" w:cs="Arial"/>
                <w:sz w:val="20"/>
                <w:szCs w:val="20"/>
              </w:rPr>
              <w:t xml:space="preserve">of current value commitments, but </w:t>
            </w:r>
            <w:r w:rsidR="00785AAA">
              <w:rPr>
                <w:rFonts w:ascii="Arial" w:hAnsi="Arial" w:cs="Arial"/>
                <w:sz w:val="20"/>
                <w:szCs w:val="20"/>
              </w:rPr>
              <w:t>it is underdeveloped</w:t>
            </w:r>
          </w:p>
        </w:tc>
        <w:tc>
          <w:tcPr>
            <w:tcW w:w="2250" w:type="dxa"/>
          </w:tcPr>
          <w:p w14:paraId="2B9CE309" w14:textId="00F85494" w:rsidR="00134C42" w:rsidRPr="00776915" w:rsidRDefault="00194B2B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little to no attention given to the impact on the future of current value commitments</w:t>
            </w:r>
          </w:p>
        </w:tc>
      </w:tr>
      <w:tr w:rsidR="00D55633" w:rsidRPr="00776915" w14:paraId="5F6DB532" w14:textId="77777777" w:rsidTr="00CA7D1E">
        <w:tc>
          <w:tcPr>
            <w:tcW w:w="4338" w:type="dxa"/>
          </w:tcPr>
          <w:p w14:paraId="54F052A5" w14:textId="77777777" w:rsidR="00D55633" w:rsidRPr="00776915" w:rsidRDefault="00D55633" w:rsidP="00B57F20">
            <w:pPr>
              <w:spacing w:before="60" w:after="60"/>
              <w:rPr>
                <w:rFonts w:ascii="Arial" w:hAnsi="Arial" w:cs="Arial"/>
                <w:b/>
              </w:rPr>
            </w:pPr>
            <w:r w:rsidRPr="00776915">
              <w:rPr>
                <w:rFonts w:ascii="Arial" w:hAnsi="Arial" w:cs="Arial"/>
                <w:b/>
                <w:sz w:val="24"/>
                <w:szCs w:val="24"/>
              </w:rPr>
              <w:t>FORMATTING OF THE PAPER</w:t>
            </w:r>
          </w:p>
        </w:tc>
        <w:tc>
          <w:tcPr>
            <w:tcW w:w="2160" w:type="dxa"/>
          </w:tcPr>
          <w:p w14:paraId="229F6C3E" w14:textId="5105BF34" w:rsidR="00D55633" w:rsidRPr="00776915" w:rsidRDefault="00D55633" w:rsidP="00B57F20">
            <w:pPr>
              <w:spacing w:before="60" w:after="60"/>
              <w:rPr>
                <w:rFonts w:ascii="Arial" w:hAnsi="Arial" w:cs="Arial"/>
              </w:rPr>
            </w:pPr>
            <w:r w:rsidRPr="00776915">
              <w:rPr>
                <w:rFonts w:ascii="Arial" w:hAnsi="Arial" w:cs="Arial"/>
                <w:b/>
              </w:rPr>
              <w:t>Excellent (10 pts)</w:t>
            </w:r>
          </w:p>
        </w:tc>
        <w:tc>
          <w:tcPr>
            <w:tcW w:w="2160" w:type="dxa"/>
          </w:tcPr>
          <w:p w14:paraId="59085A5E" w14:textId="5E38C619" w:rsidR="00D55633" w:rsidRPr="00776915" w:rsidRDefault="00D55633" w:rsidP="00B57F20">
            <w:pPr>
              <w:spacing w:before="60" w:after="60"/>
              <w:rPr>
                <w:rFonts w:ascii="Arial" w:hAnsi="Arial" w:cs="Arial"/>
              </w:rPr>
            </w:pPr>
            <w:r w:rsidRPr="00776915">
              <w:rPr>
                <w:rFonts w:ascii="Arial" w:hAnsi="Arial" w:cs="Arial"/>
                <w:b/>
              </w:rPr>
              <w:t>Good (5 pts)</w:t>
            </w:r>
          </w:p>
        </w:tc>
        <w:tc>
          <w:tcPr>
            <w:tcW w:w="2250" w:type="dxa"/>
          </w:tcPr>
          <w:p w14:paraId="307FABCE" w14:textId="04E504C8" w:rsidR="00D55633" w:rsidRPr="00776915" w:rsidRDefault="00D55633" w:rsidP="00B57F20">
            <w:pPr>
              <w:spacing w:before="60" w:after="60"/>
              <w:rPr>
                <w:rFonts w:ascii="Arial" w:hAnsi="Arial" w:cs="Arial"/>
              </w:rPr>
            </w:pPr>
            <w:r w:rsidRPr="00776915">
              <w:rPr>
                <w:rFonts w:ascii="Arial" w:hAnsi="Arial" w:cs="Arial"/>
                <w:b/>
              </w:rPr>
              <w:t>Adequate (2 pts)</w:t>
            </w:r>
          </w:p>
        </w:tc>
        <w:tc>
          <w:tcPr>
            <w:tcW w:w="2250" w:type="dxa"/>
          </w:tcPr>
          <w:p w14:paraId="2CEEC7A4" w14:textId="2EF4F4D2" w:rsidR="00D55633" w:rsidRPr="00776915" w:rsidRDefault="00D55633" w:rsidP="00B57F20">
            <w:pPr>
              <w:spacing w:before="60" w:after="60"/>
              <w:rPr>
                <w:rFonts w:ascii="Arial" w:hAnsi="Arial" w:cs="Arial"/>
              </w:rPr>
            </w:pPr>
            <w:r w:rsidRPr="00776915">
              <w:rPr>
                <w:rFonts w:ascii="Arial" w:hAnsi="Arial" w:cs="Arial"/>
                <w:b/>
              </w:rPr>
              <w:t>Unacceptable (0)</w:t>
            </w:r>
          </w:p>
        </w:tc>
      </w:tr>
      <w:tr w:rsidR="00D55633" w:rsidRPr="00776915" w14:paraId="7933D4DC" w14:textId="77777777" w:rsidTr="006F0348">
        <w:tc>
          <w:tcPr>
            <w:tcW w:w="4338" w:type="dxa"/>
          </w:tcPr>
          <w:p w14:paraId="69187990" w14:textId="77777777" w:rsidR="00D55633" w:rsidRPr="00776915" w:rsidRDefault="00D55633" w:rsidP="00B57F20">
            <w:pPr>
              <w:pStyle w:val="Body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76915">
              <w:rPr>
                <w:rFonts w:ascii="Arial" w:hAnsi="Arial" w:cs="Arial"/>
                <w:b/>
                <w:bCs/>
              </w:rPr>
              <w:t>Comprehensiveness/Detail</w:t>
            </w:r>
          </w:p>
        </w:tc>
        <w:tc>
          <w:tcPr>
            <w:tcW w:w="2160" w:type="dxa"/>
          </w:tcPr>
          <w:p w14:paraId="7390B181" w14:textId="454B6018" w:rsidR="00D55633" w:rsidRPr="002C0157" w:rsidRDefault="00AD294A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paper is an expertly woven narrative, presenting someone who understa</w:t>
            </w:r>
            <w:r w:rsidR="00686253">
              <w:rPr>
                <w:rFonts w:ascii="Arial" w:hAnsi="Arial" w:cs="Arial"/>
                <w:sz w:val="20"/>
                <w:szCs w:val="20"/>
              </w:rPr>
              <w:t xml:space="preserve">nds the crucial role of values in his or her life </w:t>
            </w:r>
          </w:p>
        </w:tc>
        <w:tc>
          <w:tcPr>
            <w:tcW w:w="2160" w:type="dxa"/>
          </w:tcPr>
          <w:p w14:paraId="5ED14DA6" w14:textId="7D7CE5F3" w:rsidR="00D55633" w:rsidRPr="00785AAA" w:rsidRDefault="00FE2853" w:rsidP="00B57F20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discussion proceeds in sufficient detail to reveal who the writer is as a person and what he or she stands for</w:t>
            </w:r>
          </w:p>
        </w:tc>
        <w:tc>
          <w:tcPr>
            <w:tcW w:w="2250" w:type="dxa"/>
          </w:tcPr>
          <w:p w14:paraId="7DD075C1" w14:textId="112A0E9E" w:rsidR="00D55633" w:rsidRPr="006515F2" w:rsidRDefault="00FE2853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515F2">
              <w:rPr>
                <w:rFonts w:ascii="Arial" w:hAnsi="Arial" w:cs="Arial"/>
                <w:sz w:val="20"/>
                <w:szCs w:val="20"/>
              </w:rPr>
              <w:t>the discussion lacks detail about the writer’s value commitments</w:t>
            </w:r>
            <w:r w:rsidR="00AD294A" w:rsidRPr="006515F2">
              <w:rPr>
                <w:rFonts w:ascii="Arial" w:hAnsi="Arial" w:cs="Arial"/>
                <w:sz w:val="20"/>
                <w:szCs w:val="20"/>
              </w:rPr>
              <w:t xml:space="preserve"> and how they function in his or her life</w:t>
            </w:r>
          </w:p>
        </w:tc>
        <w:tc>
          <w:tcPr>
            <w:tcW w:w="2250" w:type="dxa"/>
          </w:tcPr>
          <w:p w14:paraId="2CC769D5" w14:textId="75144C21" w:rsidR="00D55633" w:rsidRPr="006515F2" w:rsidRDefault="00686253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515F2">
              <w:rPr>
                <w:rFonts w:ascii="Arial" w:hAnsi="Arial" w:cs="Arial"/>
                <w:sz w:val="20"/>
                <w:szCs w:val="20"/>
              </w:rPr>
              <w:t xml:space="preserve">the attempt to </w:t>
            </w:r>
            <w:r w:rsidR="006515F2">
              <w:rPr>
                <w:rFonts w:ascii="Arial" w:hAnsi="Arial" w:cs="Arial"/>
                <w:sz w:val="20"/>
                <w:szCs w:val="20"/>
              </w:rPr>
              <w:t>discuss values in</w:t>
            </w:r>
            <w:r w:rsidRPr="006515F2">
              <w:rPr>
                <w:rFonts w:ascii="Arial" w:hAnsi="Arial" w:cs="Arial"/>
                <w:sz w:val="20"/>
                <w:szCs w:val="20"/>
              </w:rPr>
              <w:t xml:space="preserve"> this assignment is underdeveloped</w:t>
            </w:r>
          </w:p>
        </w:tc>
      </w:tr>
      <w:tr w:rsidR="00D55633" w:rsidRPr="00776915" w14:paraId="0BDB5A80" w14:textId="77777777" w:rsidTr="006F0348">
        <w:tc>
          <w:tcPr>
            <w:tcW w:w="4338" w:type="dxa"/>
          </w:tcPr>
          <w:p w14:paraId="5479FCDF" w14:textId="77777777" w:rsidR="00D55633" w:rsidRPr="00776915" w:rsidRDefault="00D55633" w:rsidP="00B57F20">
            <w:pPr>
              <w:pStyle w:val="Body"/>
              <w:spacing w:before="60" w:after="60"/>
              <w:rPr>
                <w:rFonts w:ascii="Arial" w:hAnsi="Arial" w:cs="Arial"/>
                <w:b/>
                <w:bCs/>
              </w:rPr>
            </w:pPr>
            <w:r w:rsidRPr="00776915">
              <w:rPr>
                <w:rFonts w:ascii="Arial" w:hAnsi="Arial" w:cs="Arial"/>
                <w:b/>
                <w:bCs/>
              </w:rPr>
              <w:t>Organization/Readability</w:t>
            </w:r>
          </w:p>
          <w:p w14:paraId="66E6E814" w14:textId="77777777" w:rsidR="00D55633" w:rsidRPr="00776915" w:rsidRDefault="00D55633" w:rsidP="00B57F20">
            <w:pPr>
              <w:pStyle w:val="Body"/>
              <w:spacing w:before="60" w:after="60"/>
              <w:ind w:left="1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</w:tcPr>
          <w:p w14:paraId="2729B425" w14:textId="0C23435C" w:rsidR="00D55633" w:rsidRPr="00FE7B91" w:rsidRDefault="00FE7B91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paper is well-organized, with discussion of different values carefully integrated into a coherent worldview</w:t>
            </w:r>
          </w:p>
        </w:tc>
        <w:tc>
          <w:tcPr>
            <w:tcW w:w="2160" w:type="dxa"/>
          </w:tcPr>
          <w:p w14:paraId="7FD1530F" w14:textId="7CBFBA3F" w:rsidR="00D55633" w:rsidRPr="00974BBD" w:rsidRDefault="00FE7B91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74BBD">
              <w:rPr>
                <w:rFonts w:ascii="Arial" w:hAnsi="Arial" w:cs="Arial"/>
                <w:sz w:val="20"/>
                <w:szCs w:val="20"/>
              </w:rPr>
              <w:t>the paper shows obvious attention to and consideration of</w:t>
            </w:r>
            <w:r w:rsidR="00974BBD">
              <w:rPr>
                <w:rFonts w:ascii="Arial" w:hAnsi="Arial" w:cs="Arial"/>
                <w:sz w:val="20"/>
                <w:szCs w:val="20"/>
              </w:rPr>
              <w:t xml:space="preserve"> the reader, telling a story of the writer’s life</w:t>
            </w:r>
          </w:p>
        </w:tc>
        <w:tc>
          <w:tcPr>
            <w:tcW w:w="2250" w:type="dxa"/>
          </w:tcPr>
          <w:p w14:paraId="06713D6C" w14:textId="4E6159CB" w:rsidR="00D55633" w:rsidRPr="00216034" w:rsidRDefault="00216034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organizational problems such as lack of transition or jumping from one value to another in point form impair readability</w:t>
            </w:r>
          </w:p>
        </w:tc>
        <w:tc>
          <w:tcPr>
            <w:tcW w:w="2250" w:type="dxa"/>
          </w:tcPr>
          <w:p w14:paraId="67B452DA" w14:textId="3976390C" w:rsidR="00D55633" w:rsidRPr="00B57F20" w:rsidRDefault="00216034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57F20">
              <w:rPr>
                <w:rFonts w:ascii="Arial" w:hAnsi="Arial" w:cs="Arial"/>
                <w:sz w:val="20"/>
                <w:szCs w:val="20"/>
              </w:rPr>
              <w:t>there is no discernible organizational structure to the paper</w:t>
            </w:r>
          </w:p>
        </w:tc>
      </w:tr>
      <w:tr w:rsidR="004F0CB3" w:rsidRPr="00776915" w14:paraId="79AB8018" w14:textId="77777777" w:rsidTr="006F0348">
        <w:tc>
          <w:tcPr>
            <w:tcW w:w="4338" w:type="dxa"/>
          </w:tcPr>
          <w:p w14:paraId="26B97385" w14:textId="77777777" w:rsidR="006515F2" w:rsidRDefault="004F0CB3" w:rsidP="00B57F20">
            <w:pPr>
              <w:pStyle w:val="Body"/>
              <w:spacing w:before="60" w:after="60"/>
              <w:rPr>
                <w:rFonts w:ascii="Arial" w:hAnsi="Arial" w:cs="Arial"/>
                <w:b/>
                <w:bCs/>
              </w:rPr>
            </w:pPr>
            <w:r w:rsidRPr="00776915">
              <w:rPr>
                <w:rFonts w:ascii="Arial" w:hAnsi="Arial" w:cs="Arial"/>
                <w:b/>
                <w:bCs/>
              </w:rPr>
              <w:t xml:space="preserve">Mechanics and </w:t>
            </w:r>
          </w:p>
          <w:p w14:paraId="68885EF7" w14:textId="33916D97" w:rsidR="004F0CB3" w:rsidRPr="00776915" w:rsidRDefault="004F0CB3" w:rsidP="00B57F20">
            <w:pPr>
              <w:pStyle w:val="Body"/>
              <w:spacing w:before="60" w:after="60"/>
              <w:rPr>
                <w:rFonts w:ascii="Arial" w:hAnsi="Arial" w:cs="Arial"/>
                <w:b/>
                <w:bCs/>
              </w:rPr>
            </w:pPr>
            <w:r w:rsidRPr="00776915">
              <w:rPr>
                <w:rFonts w:ascii="Arial" w:hAnsi="Arial" w:cs="Arial"/>
                <w:b/>
                <w:bCs/>
              </w:rPr>
              <w:t>Ability to Integrate Ideas</w:t>
            </w:r>
          </w:p>
          <w:p w14:paraId="792BAA27" w14:textId="1CF7C68A" w:rsidR="004F0CB3" w:rsidRPr="00776915" w:rsidRDefault="004F0CB3" w:rsidP="00B57F20">
            <w:pPr>
              <w:spacing w:before="60" w:after="60"/>
              <w:ind w:left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3BBDF2" w14:textId="1E339417" w:rsidR="004F0CB3" w:rsidRPr="00776915" w:rsidRDefault="004F0CB3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915">
              <w:rPr>
                <w:rFonts w:ascii="Arial" w:hAnsi="Arial" w:cs="Arial"/>
                <w:sz w:val="20"/>
                <w:szCs w:val="20"/>
              </w:rPr>
              <w:t>the paper is a professional document, written with evident care for clear self-expression and respect for the conventions of academic writing</w:t>
            </w:r>
          </w:p>
        </w:tc>
        <w:tc>
          <w:tcPr>
            <w:tcW w:w="2160" w:type="dxa"/>
          </w:tcPr>
          <w:p w14:paraId="08378CF5" w14:textId="7A05A311" w:rsidR="004F0CB3" w:rsidRPr="00776915" w:rsidRDefault="004F0CB3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915">
              <w:rPr>
                <w:rFonts w:ascii="Arial" w:hAnsi="Arial" w:cs="Arial"/>
                <w:sz w:val="20"/>
                <w:szCs w:val="20"/>
              </w:rPr>
              <w:t>the editing the paper has received is sufficient to convince the reader that the writer crafted the paper (e.g. no errors that would be caught by spellcheck)</w:t>
            </w:r>
          </w:p>
        </w:tc>
        <w:tc>
          <w:tcPr>
            <w:tcW w:w="2250" w:type="dxa"/>
          </w:tcPr>
          <w:p w14:paraId="25B28E5F" w14:textId="18939E48" w:rsidR="004F0CB3" w:rsidRPr="00776915" w:rsidRDefault="004F0CB3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915">
              <w:rPr>
                <w:rFonts w:ascii="Arial" w:hAnsi="Arial" w:cs="Arial"/>
                <w:sz w:val="20"/>
                <w:szCs w:val="20"/>
              </w:rPr>
              <w:t>there is pervasive error at the paragraph- or sentence-level that suggests either inadequate work at the proof-reading stage or lack of care</w:t>
            </w:r>
          </w:p>
        </w:tc>
        <w:tc>
          <w:tcPr>
            <w:tcW w:w="2250" w:type="dxa"/>
          </w:tcPr>
          <w:p w14:paraId="56905220" w14:textId="454DAEEC" w:rsidR="004F0CB3" w:rsidRPr="00776915" w:rsidRDefault="004F0CB3" w:rsidP="00B57F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915">
              <w:rPr>
                <w:rFonts w:ascii="Arial" w:hAnsi="Arial" w:cs="Arial"/>
                <w:sz w:val="20"/>
                <w:szCs w:val="20"/>
              </w:rPr>
              <w:t xml:space="preserve">the paper’s failure to </w:t>
            </w:r>
            <w:proofErr w:type="gramStart"/>
            <w:r w:rsidRPr="00776915">
              <w:rPr>
                <w:rFonts w:ascii="Arial" w:hAnsi="Arial" w:cs="Arial"/>
                <w:sz w:val="20"/>
                <w:szCs w:val="20"/>
              </w:rPr>
              <w:t>respect  academic</w:t>
            </w:r>
            <w:proofErr w:type="gramEnd"/>
            <w:r w:rsidRPr="00776915">
              <w:rPr>
                <w:rFonts w:ascii="Arial" w:hAnsi="Arial" w:cs="Arial"/>
                <w:sz w:val="20"/>
                <w:szCs w:val="20"/>
              </w:rPr>
              <w:t xml:space="preserve"> writing conventions suggests a need for remedial work in academic writing </w:t>
            </w:r>
          </w:p>
        </w:tc>
      </w:tr>
    </w:tbl>
    <w:p w14:paraId="02559583" w14:textId="77777777" w:rsidR="001612A9" w:rsidRPr="001612A9" w:rsidRDefault="001612A9" w:rsidP="001612A9">
      <w:pPr>
        <w:rPr>
          <w:rFonts w:ascii="Arial" w:hAnsi="Arial" w:cs="Arial"/>
        </w:rPr>
      </w:pPr>
    </w:p>
    <w:sectPr w:rsidR="001612A9" w:rsidRPr="001612A9" w:rsidSect="00A63A73">
      <w:headerReference w:type="default" r:id="rId7"/>
      <w:footerReference w:type="default" r:id="rId8"/>
      <w:pgSz w:w="15840" w:h="12240" w:orient="landscape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C2D44" w14:textId="77777777" w:rsidR="004547A1" w:rsidRDefault="004547A1" w:rsidP="0054366A">
      <w:pPr>
        <w:spacing w:after="0" w:line="240" w:lineRule="auto"/>
      </w:pPr>
      <w:r>
        <w:separator/>
      </w:r>
    </w:p>
  </w:endnote>
  <w:endnote w:type="continuationSeparator" w:id="0">
    <w:p w14:paraId="5AED3260" w14:textId="77777777" w:rsidR="004547A1" w:rsidRDefault="004547A1" w:rsidP="0054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D24A0" w14:textId="11FB60D5" w:rsidR="00580271" w:rsidRPr="00580271" w:rsidRDefault="00580271" w:rsidP="00580271">
    <w:pPr>
      <w:pStyle w:val="Header"/>
      <w:spacing w:before="12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B1D95" w14:textId="77777777" w:rsidR="004547A1" w:rsidRDefault="004547A1" w:rsidP="0054366A">
      <w:pPr>
        <w:spacing w:after="0" w:line="240" w:lineRule="auto"/>
      </w:pPr>
      <w:r>
        <w:separator/>
      </w:r>
    </w:p>
  </w:footnote>
  <w:footnote w:type="continuationSeparator" w:id="0">
    <w:p w14:paraId="3BCF061C" w14:textId="77777777" w:rsidR="004547A1" w:rsidRDefault="004547A1" w:rsidP="0054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2B002" w14:textId="73BE903C" w:rsidR="00580271" w:rsidRPr="001612A9" w:rsidRDefault="00B87019" w:rsidP="001612A9">
    <w:pPr>
      <w:pStyle w:val="Header"/>
      <w:rPr>
        <w:rFonts w:ascii="Arial" w:hAnsi="Arial" w:cs="Arial"/>
        <w:sz w:val="36"/>
        <w:szCs w:val="36"/>
      </w:rPr>
    </w:pPr>
    <w:r w:rsidRPr="00580271">
      <w:rPr>
        <w:rFonts w:ascii="Arial" w:hAnsi="Arial" w:cs="Arial"/>
        <w:b/>
        <w:sz w:val="36"/>
        <w:szCs w:val="36"/>
      </w:rPr>
      <w:t>Values Paper 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12C8B"/>
    <w:multiLevelType w:val="hybridMultilevel"/>
    <w:tmpl w:val="2F369BD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807"/>
    <w:multiLevelType w:val="hybridMultilevel"/>
    <w:tmpl w:val="04347872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66A"/>
    <w:rsid w:val="00027222"/>
    <w:rsid w:val="000531D6"/>
    <w:rsid w:val="000618A8"/>
    <w:rsid w:val="000C4B3B"/>
    <w:rsid w:val="000D4CEC"/>
    <w:rsid w:val="00134C42"/>
    <w:rsid w:val="00150B6B"/>
    <w:rsid w:val="001612A9"/>
    <w:rsid w:val="00167FC0"/>
    <w:rsid w:val="00194B2B"/>
    <w:rsid w:val="001A6BA6"/>
    <w:rsid w:val="001C3247"/>
    <w:rsid w:val="001F4E7D"/>
    <w:rsid w:val="00216034"/>
    <w:rsid w:val="002B579C"/>
    <w:rsid w:val="002C0157"/>
    <w:rsid w:val="00392A7C"/>
    <w:rsid w:val="003C65FC"/>
    <w:rsid w:val="00400376"/>
    <w:rsid w:val="00426146"/>
    <w:rsid w:val="004547A1"/>
    <w:rsid w:val="004B312C"/>
    <w:rsid w:val="004F0CB3"/>
    <w:rsid w:val="00512461"/>
    <w:rsid w:val="0054366A"/>
    <w:rsid w:val="00554455"/>
    <w:rsid w:val="00580271"/>
    <w:rsid w:val="005A23AD"/>
    <w:rsid w:val="005C73DE"/>
    <w:rsid w:val="005E03CE"/>
    <w:rsid w:val="00622839"/>
    <w:rsid w:val="00626CE9"/>
    <w:rsid w:val="00636FA6"/>
    <w:rsid w:val="00646A3F"/>
    <w:rsid w:val="006515F2"/>
    <w:rsid w:val="00684B24"/>
    <w:rsid w:val="00686253"/>
    <w:rsid w:val="006B30B0"/>
    <w:rsid w:val="006C7403"/>
    <w:rsid w:val="006D74E3"/>
    <w:rsid w:val="007242A8"/>
    <w:rsid w:val="00776915"/>
    <w:rsid w:val="00785AAA"/>
    <w:rsid w:val="007860B0"/>
    <w:rsid w:val="00793B67"/>
    <w:rsid w:val="007D6ED1"/>
    <w:rsid w:val="007E02FA"/>
    <w:rsid w:val="008054F3"/>
    <w:rsid w:val="0082110D"/>
    <w:rsid w:val="008520CC"/>
    <w:rsid w:val="00854C38"/>
    <w:rsid w:val="00875D02"/>
    <w:rsid w:val="008C077A"/>
    <w:rsid w:val="00902F95"/>
    <w:rsid w:val="009050D8"/>
    <w:rsid w:val="00907665"/>
    <w:rsid w:val="00924C99"/>
    <w:rsid w:val="00960E5F"/>
    <w:rsid w:val="00974BBD"/>
    <w:rsid w:val="00986646"/>
    <w:rsid w:val="009E37A0"/>
    <w:rsid w:val="00A25854"/>
    <w:rsid w:val="00A63A73"/>
    <w:rsid w:val="00A71D80"/>
    <w:rsid w:val="00AB32B6"/>
    <w:rsid w:val="00AD294A"/>
    <w:rsid w:val="00B57F20"/>
    <w:rsid w:val="00B87019"/>
    <w:rsid w:val="00C21161"/>
    <w:rsid w:val="00C5707C"/>
    <w:rsid w:val="00C7556C"/>
    <w:rsid w:val="00C82BEA"/>
    <w:rsid w:val="00CA5452"/>
    <w:rsid w:val="00CA7D1E"/>
    <w:rsid w:val="00CD791F"/>
    <w:rsid w:val="00CF53EC"/>
    <w:rsid w:val="00D46A4C"/>
    <w:rsid w:val="00D55633"/>
    <w:rsid w:val="00E418D8"/>
    <w:rsid w:val="00E91B05"/>
    <w:rsid w:val="00ED58B5"/>
    <w:rsid w:val="00EF40F8"/>
    <w:rsid w:val="00F459A5"/>
    <w:rsid w:val="00FC77DC"/>
    <w:rsid w:val="00FE2853"/>
    <w:rsid w:val="00FE7B91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75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43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6A"/>
  </w:style>
  <w:style w:type="paragraph" w:styleId="Footer">
    <w:name w:val="footer"/>
    <w:basedOn w:val="Normal"/>
    <w:link w:val="FooterChar"/>
    <w:uiPriority w:val="99"/>
    <w:unhideWhenUsed/>
    <w:rsid w:val="0054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6A"/>
  </w:style>
  <w:style w:type="paragraph" w:styleId="ListParagraph">
    <w:name w:val="List Paragraph"/>
    <w:basedOn w:val="Normal"/>
    <w:uiPriority w:val="34"/>
    <w:qFormat/>
    <w:rsid w:val="006C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2077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Alghamdi, Abdulrahman</cp:lastModifiedBy>
  <cp:revision>3</cp:revision>
  <cp:lastPrinted>2017-04-30T18:35:00Z</cp:lastPrinted>
  <dcterms:created xsi:type="dcterms:W3CDTF">2017-07-11T15:46:00Z</dcterms:created>
  <dcterms:modified xsi:type="dcterms:W3CDTF">2021-06-26T10:29:00Z</dcterms:modified>
</cp:coreProperties>
</file>